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Постоянно устанавливай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>патчи</w:t>
      </w:r>
      <w:r w:rsidR="00194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внешние носители информации, такие как флешка,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нтернет. Но многие эксперты считают, что общедоступные Wi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softHyphen/>
        <w:t>Fi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общедоступных сетях Wi-fi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Кибербуллинг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</w:rPr>
        <w:t>Кибербуллинг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советы по борьбе с кибербуллингом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Управляй своей киберрепутацией;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lastRenderedPageBreak/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Фишинг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 xml:space="preserve">Главная цель </w:t>
      </w:r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</w:rPr>
        <w:t>фишинг</w:t>
      </w:r>
      <w:r w:rsidR="006926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советы по борьбе с фишингом</w:t>
      </w:r>
      <w:r w:rsidRPr="00B37D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72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4C1115"/>
    <w:rsid w:val="00521E55"/>
    <w:rsid w:val="0069261D"/>
    <w:rsid w:val="00720141"/>
    <w:rsid w:val="00B03BB7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User</cp:lastModifiedBy>
  <cp:revision>2</cp:revision>
  <cp:lastPrinted>2019-10-10T07:49:00Z</cp:lastPrinted>
  <dcterms:created xsi:type="dcterms:W3CDTF">2022-01-20T15:17:00Z</dcterms:created>
  <dcterms:modified xsi:type="dcterms:W3CDTF">2022-01-20T15:17:00Z</dcterms:modified>
</cp:coreProperties>
</file>